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79" w:rsidRPr="00ED5D71" w:rsidRDefault="00B71079" w:rsidP="00B71079">
      <w:pPr>
        <w:tabs>
          <w:tab w:val="left" w:pos="3540"/>
          <w:tab w:val="center" w:pos="4252"/>
        </w:tabs>
        <w:spacing w:after="0" w:line="240" w:lineRule="auto"/>
        <w:rPr>
          <w:rFonts w:ascii="Bodoni MT" w:hAnsi="Bodoni MT"/>
          <w:b/>
          <w:bCs/>
          <w:smallCaps/>
          <w:sz w:val="24"/>
          <w:szCs w:val="24"/>
          <w:lang w:eastAsia="pt-BR"/>
        </w:rPr>
      </w:pPr>
      <w:r>
        <w:rPr>
          <w:rFonts w:ascii="Corbel" w:eastAsia="Times New Roman" w:hAnsi="Corbel" w:cs="Corbel"/>
          <w:b/>
          <w:bCs/>
          <w:sz w:val="24"/>
          <w:szCs w:val="24"/>
        </w:rPr>
        <w:tab/>
      </w:r>
    </w:p>
    <w:p w:rsidR="00B71079" w:rsidRPr="00C61276" w:rsidRDefault="00B71079" w:rsidP="00B71079">
      <w:pPr>
        <w:tabs>
          <w:tab w:val="left" w:pos="3540"/>
          <w:tab w:val="center" w:pos="4252"/>
        </w:tabs>
        <w:spacing w:after="0" w:line="240" w:lineRule="auto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b/>
          <w:bCs/>
          <w:sz w:val="24"/>
          <w:szCs w:val="24"/>
        </w:rPr>
        <w:tab/>
      </w:r>
      <w:r w:rsidRPr="00C61276">
        <w:rPr>
          <w:rFonts w:ascii="Corbel" w:eastAsia="Times New Roman" w:hAnsi="Corbel" w:cs="Corbel"/>
          <w:b/>
          <w:bCs/>
          <w:sz w:val="24"/>
          <w:szCs w:val="24"/>
        </w:rPr>
        <w:t>DESPACHO</w:t>
      </w: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ab/>
      </w:r>
      <w:r w:rsidRPr="00C61276">
        <w:rPr>
          <w:rFonts w:ascii="Corbel" w:eastAsia="Times New Roman" w:hAnsi="Corbel" w:cs="Corbel"/>
          <w:sz w:val="24"/>
          <w:szCs w:val="24"/>
        </w:rPr>
        <w:tab/>
        <w:t xml:space="preserve">Vistos, </w:t>
      </w:r>
      <w:proofErr w:type="spellStart"/>
      <w:r w:rsidRPr="00C61276">
        <w:rPr>
          <w:rFonts w:ascii="Corbel" w:eastAsia="Times New Roman" w:hAnsi="Corbel" w:cs="Corbel"/>
          <w:sz w:val="24"/>
          <w:szCs w:val="24"/>
        </w:rPr>
        <w:t>etc</w:t>
      </w:r>
      <w:proofErr w:type="spellEnd"/>
      <w:r w:rsidRPr="00C61276">
        <w:rPr>
          <w:rFonts w:ascii="Corbel" w:eastAsia="Times New Roman" w:hAnsi="Corbel" w:cs="Corbel"/>
          <w:sz w:val="24"/>
          <w:szCs w:val="24"/>
        </w:rPr>
        <w:t>,</w:t>
      </w: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71079" w:rsidRPr="00C61276" w:rsidRDefault="00B71079" w:rsidP="00B71079">
      <w:pPr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ab/>
      </w:r>
      <w:r w:rsidRPr="00C61276">
        <w:rPr>
          <w:rFonts w:ascii="Corbel" w:eastAsia="Times New Roman" w:hAnsi="Corbel" w:cs="Corbel"/>
          <w:sz w:val="24"/>
          <w:szCs w:val="24"/>
        </w:rPr>
        <w:tab/>
        <w:t xml:space="preserve">Remeto o pedido ao setor de compras, para que se proceda </w:t>
      </w:r>
      <w:proofErr w:type="gramStart"/>
      <w:r w:rsidRPr="00C61276">
        <w:rPr>
          <w:rFonts w:ascii="Corbel" w:eastAsia="Times New Roman" w:hAnsi="Corbel" w:cs="Corbel"/>
          <w:sz w:val="24"/>
          <w:szCs w:val="24"/>
        </w:rPr>
        <w:t>a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 xml:space="preserve"> necessária pesquisa de mercado, para elaboração da planilha de custos</w:t>
      </w:r>
      <w:r w:rsidRPr="00B71079">
        <w:rPr>
          <w:rFonts w:ascii="Corbel" w:eastAsia="Times New Roman" w:hAnsi="Corbel" w:cs="Corbel"/>
          <w:sz w:val="24"/>
          <w:szCs w:val="24"/>
        </w:rPr>
        <w:t xml:space="preserve"> </w:t>
      </w:r>
      <w:r>
        <w:rPr>
          <w:rFonts w:ascii="Corbel" w:eastAsia="Times New Roman" w:hAnsi="Corbel" w:cs="Corbel"/>
          <w:sz w:val="24"/>
          <w:szCs w:val="24"/>
        </w:rPr>
        <w:t>dos seguintes:</w:t>
      </w:r>
      <w:r>
        <w:rPr>
          <w:rFonts w:ascii="Corbel" w:eastAsia="Times New Roman" w:hAnsi="Corbel" w:cs="Corbel"/>
          <w:sz w:val="24"/>
          <w:szCs w:val="24"/>
        </w:rPr>
        <w:t xml:space="preserve"> </w:t>
      </w:r>
      <w:r w:rsidRPr="00C61276">
        <w:rPr>
          <w:rFonts w:ascii="Calibri" w:eastAsia="Calibri" w:hAnsi="Calibri" w:cs="Times New Roman"/>
        </w:rPr>
        <w:t xml:space="preserve"> </w:t>
      </w:r>
      <w:r w:rsidRPr="00C61276">
        <w:rPr>
          <w:rFonts w:ascii="Calibri" w:eastAsia="Calibri" w:hAnsi="Calibri" w:cs="Times New Roman"/>
          <w:b/>
        </w:rPr>
        <w:t>OBJETO</w:t>
      </w:r>
      <w:r w:rsidRPr="00C61276">
        <w:rPr>
          <w:rFonts w:ascii="Calibri" w:eastAsia="Calibri" w:hAnsi="Calibri" w:cs="Times New Roman"/>
        </w:rPr>
        <w:t>:</w:t>
      </w:r>
      <w:r w:rsidRPr="00041866">
        <w:rPr>
          <w:rFonts w:ascii="Calibri" w:eastAsia="Calibri" w:hAnsi="Calibri" w:cs="Times New Roman"/>
          <w:b/>
        </w:rPr>
        <w:t xml:space="preserve"> </w:t>
      </w:r>
      <w:r w:rsidRPr="00C6127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>Aquisição de EQUIPAMENTOS de informática: (02) dois notebooks e (01) uma impressora (tipo multifuncional, laser, monocromática, velocidade normal, com capacidade mensal de 8.000 cópias)  para  Pessoa Jurídica  Câmara Municipal de Piedade de Ponte Nova/MG.</w:t>
      </w: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 xml:space="preserve"> </w:t>
      </w:r>
      <w:r>
        <w:rPr>
          <w:rFonts w:ascii="Corbel" w:eastAsia="Times New Roman" w:hAnsi="Corbel" w:cs="Corbel"/>
          <w:sz w:val="24"/>
          <w:szCs w:val="24"/>
        </w:rPr>
        <w:tab/>
      </w:r>
      <w:r>
        <w:rPr>
          <w:rFonts w:ascii="Corbel" w:eastAsia="Times New Roman" w:hAnsi="Corbel" w:cs="Corbel"/>
          <w:sz w:val="24"/>
          <w:szCs w:val="24"/>
        </w:rPr>
        <w:tab/>
      </w:r>
      <w:r w:rsidRPr="00C61276">
        <w:rPr>
          <w:rFonts w:ascii="Corbel" w:eastAsia="Times New Roman" w:hAnsi="Corbel" w:cs="Corbel"/>
          <w:sz w:val="24"/>
          <w:szCs w:val="24"/>
        </w:rPr>
        <w:t xml:space="preserve"> Determino, ainda, que se realizem as consultas necessárias ao setor de Contabilidade e Tesouraria para a devida manifestação formal sobre a existência de recursos orçamentários e financeiros para realização da despesa, nos termos da Lei Complementar 101/</w:t>
      </w:r>
      <w:r>
        <w:rPr>
          <w:rFonts w:ascii="Corbel" w:eastAsia="Times New Roman" w:hAnsi="Corbel" w:cs="Corbel"/>
          <w:sz w:val="24"/>
          <w:szCs w:val="24"/>
        </w:rPr>
        <w:t xml:space="preserve">2000 e Lei Federal nº 4.320/64, bem como na Lei de Licitações nº 14.133/2021. </w:t>
      </w:r>
      <w:r w:rsidRPr="00C61276">
        <w:rPr>
          <w:rFonts w:ascii="Corbel" w:eastAsia="Times New Roman" w:hAnsi="Corbel" w:cs="Corbel"/>
          <w:sz w:val="24"/>
          <w:szCs w:val="24"/>
        </w:rPr>
        <w:t>Conclusos, faça-se a remessa dos autos a este Gabinete para despacho final.</w:t>
      </w:r>
    </w:p>
    <w:p w:rsidR="00B71079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71079" w:rsidRPr="00B71079" w:rsidRDefault="00B71079" w:rsidP="00B71079">
      <w:pPr>
        <w:spacing w:after="0" w:line="240" w:lineRule="auto"/>
        <w:ind w:left="708" w:firstLine="708"/>
        <w:jc w:val="both"/>
        <w:rPr>
          <w:rFonts w:ascii="Corbel" w:eastAsia="Times New Roman" w:hAnsi="Corbel" w:cs="Corbel"/>
          <w:b/>
          <w:sz w:val="24"/>
          <w:szCs w:val="24"/>
        </w:rPr>
      </w:pPr>
      <w:bookmarkStart w:id="0" w:name="_GoBack"/>
      <w:bookmarkEnd w:id="0"/>
      <w:r>
        <w:rPr>
          <w:rFonts w:ascii="Corbel" w:eastAsia="Times New Roman" w:hAnsi="Corbel" w:cs="Corbel"/>
          <w:b/>
          <w:sz w:val="24"/>
          <w:szCs w:val="24"/>
        </w:rPr>
        <w:t>Cumpra-se. Publique-se.</w:t>
      </w: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ab/>
      </w:r>
      <w:r w:rsidRPr="00C61276">
        <w:rPr>
          <w:rFonts w:ascii="Corbel" w:eastAsia="Times New Roman" w:hAnsi="Corbel" w:cs="Corbel"/>
          <w:sz w:val="24"/>
          <w:szCs w:val="24"/>
        </w:rPr>
        <w:tab/>
        <w:t>Piedade de Ponte Nova – MG,</w:t>
      </w:r>
      <w:proofErr w:type="gramStart"/>
      <w:r w:rsidRPr="00C61276">
        <w:rPr>
          <w:rFonts w:ascii="Corbel" w:eastAsia="Times New Roman" w:hAnsi="Corbel" w:cs="Corbel"/>
          <w:sz w:val="24"/>
          <w:szCs w:val="24"/>
        </w:rPr>
        <w:t xml:space="preserve">  </w:t>
      </w:r>
      <w:proofErr w:type="gramEnd"/>
      <w:r>
        <w:rPr>
          <w:rFonts w:ascii="Corbel" w:eastAsia="Times New Roman" w:hAnsi="Corbel" w:cs="Corbel"/>
          <w:sz w:val="24"/>
          <w:szCs w:val="24"/>
        </w:rPr>
        <w:t>13 de abril de 2022</w:t>
      </w: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71079" w:rsidRPr="00C61276" w:rsidRDefault="00B71079" w:rsidP="00B71079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71079" w:rsidRPr="00C61276" w:rsidRDefault="00B71079" w:rsidP="00B71079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__________________________</w:t>
      </w:r>
      <w:r w:rsidRPr="00C61276">
        <w:rPr>
          <w:rFonts w:ascii="Corbel" w:eastAsia="Times New Roman" w:hAnsi="Corbel" w:cs="Corbel"/>
          <w:sz w:val="24"/>
          <w:szCs w:val="24"/>
        </w:rPr>
        <w:br/>
      </w:r>
      <w:r>
        <w:rPr>
          <w:rFonts w:ascii="Corbel" w:eastAsia="Times New Roman" w:hAnsi="Corbel" w:cs="Corbel"/>
          <w:sz w:val="24"/>
          <w:szCs w:val="24"/>
        </w:rPr>
        <w:t>Geraldo Nobre Neto</w:t>
      </w:r>
    </w:p>
    <w:p w:rsidR="00B71079" w:rsidRPr="00C61276" w:rsidRDefault="00B71079" w:rsidP="00B71079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Presidente da Câmara Municipal de Piedade de Ponte Nova</w:t>
      </w:r>
    </w:p>
    <w:p w:rsidR="00B71079" w:rsidRPr="00C61276" w:rsidRDefault="00B71079" w:rsidP="00B71079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B71079" w:rsidRPr="00C61276" w:rsidRDefault="00B71079" w:rsidP="00B71079">
      <w:pPr>
        <w:spacing w:after="0" w:line="240" w:lineRule="auto"/>
        <w:jc w:val="center"/>
        <w:rPr>
          <w:rFonts w:ascii="Corbel" w:eastAsia="Times New Roman" w:hAnsi="Corbel" w:cs="Corbel"/>
          <w:sz w:val="24"/>
          <w:szCs w:val="24"/>
        </w:rPr>
      </w:pPr>
    </w:p>
    <w:p w:rsidR="00AC5B4E" w:rsidRDefault="00AC5B4E"/>
    <w:sectPr w:rsidR="00AC5B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E9" w:rsidRDefault="005219E9" w:rsidP="00B71079">
      <w:pPr>
        <w:spacing w:after="0" w:line="240" w:lineRule="auto"/>
      </w:pPr>
      <w:r>
        <w:separator/>
      </w:r>
    </w:p>
  </w:endnote>
  <w:endnote w:type="continuationSeparator" w:id="0">
    <w:p w:rsidR="005219E9" w:rsidRDefault="005219E9" w:rsidP="00B7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E9" w:rsidRDefault="005219E9" w:rsidP="00B71079">
      <w:pPr>
        <w:spacing w:after="0" w:line="240" w:lineRule="auto"/>
      </w:pPr>
      <w:r>
        <w:separator/>
      </w:r>
    </w:p>
  </w:footnote>
  <w:footnote w:type="continuationSeparator" w:id="0">
    <w:p w:rsidR="005219E9" w:rsidRDefault="005219E9" w:rsidP="00B7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79" w:rsidRDefault="00B71079">
    <w:pPr>
      <w:pStyle w:val="Cabealho"/>
    </w:pPr>
  </w:p>
  <w:p w:rsidR="00B71079" w:rsidRPr="00ED5D71" w:rsidRDefault="00B71079" w:rsidP="00B71079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hAnsi="Bodoni MT"/>
        <w:b/>
        <w:bCs/>
        <w:smallCaps/>
        <w:sz w:val="24"/>
        <w:szCs w:val="24"/>
        <w:lang w:eastAsia="pt-BR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pt;margin-top:5.7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11369221" r:id="rId2"/>
      </w:pict>
    </w:r>
    <w:r w:rsidRPr="00ED5D71">
      <w:rPr>
        <w:rFonts w:ascii="Bodoni MT" w:hAnsi="Bodoni MT"/>
        <w:b/>
        <w:bCs/>
        <w:smallCaps/>
        <w:sz w:val="24"/>
        <w:szCs w:val="24"/>
        <w:lang w:eastAsia="pt-BR"/>
      </w:rPr>
      <w:t>Câmara Municipal de Piedade de Ponte Nova</w:t>
    </w:r>
  </w:p>
  <w:p w:rsidR="00B71079" w:rsidRPr="00ED5D71" w:rsidRDefault="00B71079" w:rsidP="00B71079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hAnsi="Bodoni MT"/>
        <w:b/>
        <w:bCs/>
        <w:smallCaps/>
        <w:sz w:val="24"/>
        <w:szCs w:val="24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463D58" wp14:editId="08AC0DA6">
              <wp:simplePos x="0" y="0"/>
              <wp:positionH relativeFrom="column">
                <wp:posOffset>1091565</wp:posOffset>
              </wp:positionH>
              <wp:positionV relativeFrom="paragraph">
                <wp:posOffset>63500</wp:posOffset>
              </wp:positionV>
              <wp:extent cx="3429000" cy="0"/>
              <wp:effectExtent l="24765" t="25400" r="22860" b="2222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AEN4He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</w:p>
  <w:p w:rsidR="00B71079" w:rsidRPr="00ED5D71" w:rsidRDefault="00B71079" w:rsidP="00B71079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hAnsi="Bodoni MT"/>
        <w:b/>
        <w:bCs/>
        <w:smallCaps/>
        <w:sz w:val="24"/>
        <w:szCs w:val="24"/>
        <w:lang w:eastAsia="pt-BR"/>
      </w:rPr>
    </w:pPr>
    <w:r w:rsidRPr="00ED5D71">
      <w:rPr>
        <w:rFonts w:ascii="Bodoni MT" w:hAnsi="Bodoni MT"/>
        <w:b/>
        <w:bCs/>
        <w:smallCaps/>
        <w:sz w:val="24"/>
        <w:szCs w:val="24"/>
        <w:lang w:eastAsia="pt-BR"/>
      </w:rPr>
      <w:t>Rua Professor José Sátiro de Melo, 85 –</w:t>
    </w:r>
    <w:proofErr w:type="gramStart"/>
    <w:r w:rsidRPr="00ED5D71">
      <w:rPr>
        <w:rFonts w:ascii="Bodoni MT" w:hAnsi="Bodoni MT"/>
        <w:b/>
        <w:bCs/>
        <w:smallCaps/>
        <w:sz w:val="24"/>
        <w:szCs w:val="24"/>
        <w:lang w:eastAsia="pt-BR"/>
      </w:rPr>
      <w:t xml:space="preserve">  </w:t>
    </w:r>
    <w:proofErr w:type="gramEnd"/>
    <w:r w:rsidRPr="00ED5D71">
      <w:rPr>
        <w:rFonts w:ascii="Bodoni MT" w:hAnsi="Bodoni MT"/>
        <w:b/>
        <w:bCs/>
        <w:smallCaps/>
        <w:sz w:val="24"/>
        <w:szCs w:val="24"/>
        <w:lang w:eastAsia="pt-BR"/>
      </w:rPr>
      <w:t>Centro – CEP: 35.382-000</w:t>
    </w:r>
  </w:p>
  <w:p w:rsidR="00B71079" w:rsidRPr="00ED5D71" w:rsidRDefault="00B71079" w:rsidP="00B71079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hAnsi="Bodoni MT"/>
        <w:b/>
        <w:bCs/>
        <w:smallCaps/>
        <w:sz w:val="24"/>
        <w:szCs w:val="24"/>
        <w:lang w:eastAsia="pt-BR"/>
      </w:rPr>
    </w:pPr>
    <w:r w:rsidRPr="00ED5D71">
      <w:rPr>
        <w:rFonts w:ascii="Bodoni MT" w:hAnsi="Bodoni MT"/>
        <w:b/>
        <w:bCs/>
        <w:smallCaps/>
        <w:sz w:val="24"/>
        <w:szCs w:val="24"/>
        <w:lang w:eastAsia="pt-BR"/>
      </w:rPr>
      <w:t>CNPJ=00.907.927/0001-00</w:t>
    </w:r>
    <w:proofErr w:type="gramStart"/>
    <w:r w:rsidRPr="00ED5D71">
      <w:rPr>
        <w:rFonts w:ascii="Bodoni MT" w:hAnsi="Bodoni MT"/>
        <w:b/>
        <w:bCs/>
        <w:smallCaps/>
        <w:sz w:val="24"/>
        <w:szCs w:val="24"/>
        <w:lang w:eastAsia="pt-BR"/>
      </w:rPr>
      <w:t xml:space="preserve">    </w:t>
    </w:r>
    <w:proofErr w:type="gramEnd"/>
    <w:r w:rsidRPr="00ED5D71">
      <w:rPr>
        <w:rFonts w:ascii="Bodoni MT" w:hAnsi="Bodoni MT"/>
        <w:b/>
        <w:bCs/>
        <w:smallCaps/>
        <w:sz w:val="24"/>
        <w:szCs w:val="24"/>
        <w:lang w:eastAsia="pt-BR"/>
      </w:rPr>
      <w:t>Telefax=31/3871-5110</w:t>
    </w:r>
  </w:p>
  <w:p w:rsidR="00B71079" w:rsidRDefault="00B71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79"/>
    <w:rsid w:val="005219E9"/>
    <w:rsid w:val="00AC5B4E"/>
    <w:rsid w:val="00B7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079"/>
  </w:style>
  <w:style w:type="paragraph" w:styleId="Rodap">
    <w:name w:val="footer"/>
    <w:basedOn w:val="Normal"/>
    <w:link w:val="RodapChar"/>
    <w:uiPriority w:val="99"/>
    <w:unhideWhenUsed/>
    <w:rsid w:val="00B7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079"/>
  </w:style>
  <w:style w:type="paragraph" w:styleId="Textodebalo">
    <w:name w:val="Balloon Text"/>
    <w:basedOn w:val="Normal"/>
    <w:link w:val="TextodebaloChar"/>
    <w:uiPriority w:val="99"/>
    <w:semiHidden/>
    <w:unhideWhenUsed/>
    <w:rsid w:val="00B7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1079"/>
  </w:style>
  <w:style w:type="paragraph" w:styleId="Rodap">
    <w:name w:val="footer"/>
    <w:basedOn w:val="Normal"/>
    <w:link w:val="RodapChar"/>
    <w:uiPriority w:val="99"/>
    <w:unhideWhenUsed/>
    <w:rsid w:val="00B7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079"/>
  </w:style>
  <w:style w:type="paragraph" w:styleId="Textodebalo">
    <w:name w:val="Balloon Text"/>
    <w:basedOn w:val="Normal"/>
    <w:link w:val="TextodebaloChar"/>
    <w:uiPriority w:val="99"/>
    <w:semiHidden/>
    <w:unhideWhenUsed/>
    <w:rsid w:val="00B7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2022-04-13T18:30:00Z</dcterms:created>
  <dcterms:modified xsi:type="dcterms:W3CDTF">2022-04-13T18:34:00Z</dcterms:modified>
</cp:coreProperties>
</file>